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053C" w14:textId="77777777" w:rsidR="003955FE" w:rsidRDefault="00000000">
      <w:pPr>
        <w:pStyle w:val="Title"/>
      </w:pPr>
      <w:r>
        <w:t>Terms of Use</w:t>
      </w:r>
    </w:p>
    <w:p w14:paraId="299AB344" w14:textId="77777777" w:rsidR="00017614" w:rsidRDefault="00017614" w:rsidP="00017614">
      <w:r>
        <w:t>Effective Date: September 2, 2025</w:t>
      </w:r>
    </w:p>
    <w:p w14:paraId="5C26DA15" w14:textId="77777777" w:rsidR="003955FE" w:rsidRDefault="00000000">
      <w:r>
        <w:t>Company: Pegasus Tech Ventures, Inc. (United States)</w:t>
      </w:r>
    </w:p>
    <w:p w14:paraId="59893F07" w14:textId="77777777" w:rsidR="003955FE" w:rsidRDefault="00000000">
      <w:pPr>
        <w:pStyle w:val="Heading1"/>
      </w:pPr>
      <w:r>
        <w:t>1. Acceptance of Terms</w:t>
      </w:r>
    </w:p>
    <w:p w14:paraId="0143E2DD" w14:textId="21AC433D" w:rsidR="003955FE" w:rsidRDefault="00000000">
      <w:r>
        <w:t xml:space="preserve">By accessing or using the Pegasus Due Diligence Platform ('Platform'), you agree to these Terms of Use ('Terms'). </w:t>
      </w:r>
    </w:p>
    <w:p w14:paraId="2462DA4E" w14:textId="77777777" w:rsidR="003955FE" w:rsidRDefault="00000000">
      <w:pPr>
        <w:pStyle w:val="Heading1"/>
      </w:pPr>
      <w:r>
        <w:t>2. Access to the Platform</w:t>
      </w:r>
    </w:p>
    <w:p w14:paraId="7F5DA7A4" w14:textId="0FC23A4D" w:rsidR="003955FE" w:rsidRDefault="00000000">
      <w:r>
        <w:t>- The Platform is available by administrator invitation only.</w:t>
      </w:r>
      <w:r>
        <w:br/>
        <w:t>- Unauthorized access, account sharing, or circumvention of restrictions is prohibited.</w:t>
      </w:r>
    </w:p>
    <w:p w14:paraId="46F54AF5" w14:textId="77777777" w:rsidR="003955FE" w:rsidRDefault="00000000">
      <w:pPr>
        <w:pStyle w:val="Heading1"/>
      </w:pPr>
      <w:r>
        <w:t>3. Accounts &amp; Security</w:t>
      </w:r>
    </w:p>
    <w:p w14:paraId="4B496B5A" w14:textId="77777777" w:rsidR="003955FE" w:rsidRDefault="00000000">
      <w:r>
        <w:t>- Users are responsible for maintaining the confidentiality of their login credentials.</w:t>
      </w:r>
      <w:r>
        <w:br/>
        <w:t>- Users must notify us immediately of unauthorized access or security breaches.</w:t>
      </w:r>
    </w:p>
    <w:p w14:paraId="5AA82712" w14:textId="77777777" w:rsidR="003955FE" w:rsidRDefault="00000000">
      <w:pPr>
        <w:pStyle w:val="Heading1"/>
      </w:pPr>
      <w:r>
        <w:t>4. Acceptable Use</w:t>
      </w:r>
    </w:p>
    <w:p w14:paraId="7FEFD366" w14:textId="77777777" w:rsidR="003955FE" w:rsidRDefault="00000000">
      <w:r>
        <w:t>Users agree not to:</w:t>
      </w:r>
      <w:r>
        <w:br/>
        <w:t>- Use the Platform for purposes other than project due diligence.</w:t>
      </w:r>
      <w:r>
        <w:br/>
        <w:t>- Upload unlawful, harmful, or unauthorized content.</w:t>
      </w:r>
      <w:r>
        <w:br/>
        <w:t>- Reverse engineer, decompile, or disrupt the Platform.</w:t>
      </w:r>
      <w:r>
        <w:br/>
        <w:t>- Infringe the rights of others.</w:t>
      </w:r>
    </w:p>
    <w:p w14:paraId="2E8DE58B" w14:textId="77777777" w:rsidR="003955FE" w:rsidRDefault="00000000">
      <w:pPr>
        <w:pStyle w:val="Heading1"/>
      </w:pPr>
      <w:r>
        <w:t>5. Ownership &amp; Intellectual Property</w:t>
      </w:r>
    </w:p>
    <w:p w14:paraId="14ABD825" w14:textId="2B2EC6EA" w:rsidR="003955FE" w:rsidRDefault="00000000">
      <w:r>
        <w:t>- User-uploaded documents remain under user responsibility.</w:t>
      </w:r>
      <w:r>
        <w:br/>
        <w:t>- Aggregated project data, analytics, and generated reports are owned by the Platform.</w:t>
      </w:r>
      <w:r>
        <w:br/>
        <w:t xml:space="preserve">- All intellectual property rights related to the Platform remain with </w:t>
      </w:r>
      <w:r w:rsidR="00017614">
        <w:t>the Company.</w:t>
      </w:r>
    </w:p>
    <w:p w14:paraId="1F8FC455" w14:textId="77777777" w:rsidR="003955FE" w:rsidRDefault="00000000">
      <w:pPr>
        <w:pStyle w:val="Heading1"/>
      </w:pPr>
      <w:r>
        <w:t>6. AI-Generated Content Disclaimer</w:t>
      </w:r>
    </w:p>
    <w:p w14:paraId="696BAFE4" w14:textId="4E212704" w:rsidR="003955FE" w:rsidRDefault="00000000">
      <w:r>
        <w:t xml:space="preserve">AI-generated outputs, including reports, are provided for informational purposes only. They do not constitute financial, investment, or legal advice. </w:t>
      </w:r>
      <w:r w:rsidR="00017614">
        <w:t>The Company</w:t>
      </w:r>
      <w:r>
        <w:t xml:space="preserve"> assumes no liability for decisions made based on AI-generated outputs.</w:t>
      </w:r>
    </w:p>
    <w:p w14:paraId="6347B4D0" w14:textId="77777777" w:rsidR="003955FE" w:rsidRDefault="00000000">
      <w:pPr>
        <w:pStyle w:val="Heading1"/>
      </w:pPr>
      <w:r>
        <w:lastRenderedPageBreak/>
        <w:t>7. Termination of Access</w:t>
      </w:r>
    </w:p>
    <w:p w14:paraId="50F07A7C" w14:textId="16821F2F" w:rsidR="003955FE" w:rsidRDefault="00017614">
      <w:r>
        <w:t>The Company</w:t>
      </w:r>
      <w:r w:rsidR="00000000">
        <w:t xml:space="preserve"> reserve</w:t>
      </w:r>
      <w:r>
        <w:t>s</w:t>
      </w:r>
      <w:r w:rsidR="00000000">
        <w:t xml:space="preserve"> the right to suspend or terminate user access for violations of these Terms or misuse of the Platform.</w:t>
      </w:r>
    </w:p>
    <w:p w14:paraId="3497C89B" w14:textId="77777777" w:rsidR="003955FE" w:rsidRDefault="00000000">
      <w:pPr>
        <w:pStyle w:val="Heading1"/>
      </w:pPr>
      <w:r>
        <w:t>8. Limitation of Liability</w:t>
      </w:r>
    </w:p>
    <w:p w14:paraId="3DF7A8D1" w14:textId="07DB01CA" w:rsidR="003955FE" w:rsidRDefault="00000000">
      <w:r>
        <w:t xml:space="preserve">To the maximum extent permitted by law, </w:t>
      </w:r>
      <w:r w:rsidR="00017614">
        <w:t>the Company</w:t>
      </w:r>
      <w:r>
        <w:t xml:space="preserve"> is not liable for:</w:t>
      </w:r>
      <w:r>
        <w:br/>
        <w:t>- System downtime or technical issues,</w:t>
      </w:r>
      <w:r>
        <w:br/>
        <w:t>- Errors in AI-generated content,</w:t>
      </w:r>
      <w:r>
        <w:br/>
        <w:t>- Losses arising from misuse of the Platform.</w:t>
      </w:r>
    </w:p>
    <w:p w14:paraId="611430D7" w14:textId="77777777" w:rsidR="003955FE" w:rsidRDefault="00000000">
      <w:pPr>
        <w:pStyle w:val="Heading1"/>
      </w:pPr>
      <w:r>
        <w:t>9. Indemnification</w:t>
      </w:r>
    </w:p>
    <w:p w14:paraId="5EA29CEB" w14:textId="00DA7453" w:rsidR="003955FE" w:rsidRDefault="00000000">
      <w:r>
        <w:t xml:space="preserve">Users agree to indemnify and hold </w:t>
      </w:r>
      <w:r w:rsidR="00017614">
        <w:t>the Company</w:t>
      </w:r>
      <w:r>
        <w:t xml:space="preserve"> harmless from any claims, damages, or liabilities arising from their use of the Platform.</w:t>
      </w:r>
    </w:p>
    <w:p w14:paraId="1F6AC408" w14:textId="77777777" w:rsidR="003955FE" w:rsidRDefault="00000000">
      <w:pPr>
        <w:pStyle w:val="Heading1"/>
      </w:pPr>
      <w:r>
        <w:t>10. Changes to Terms</w:t>
      </w:r>
    </w:p>
    <w:p w14:paraId="5DEF2685" w14:textId="77777777" w:rsidR="003955FE" w:rsidRDefault="00000000">
      <w:r>
        <w:t>We may update these Terms from time to time. Updates will be communicated within the Platform with a revised effective date.</w:t>
      </w:r>
    </w:p>
    <w:p w14:paraId="3AA59E53" w14:textId="77777777" w:rsidR="003955FE" w:rsidRDefault="00000000">
      <w:pPr>
        <w:pStyle w:val="Heading1"/>
      </w:pPr>
      <w:r>
        <w:t>11. Governing Law</w:t>
      </w:r>
    </w:p>
    <w:p w14:paraId="7EB7A01A" w14:textId="77777777" w:rsidR="003955FE" w:rsidRDefault="00000000">
      <w:r>
        <w:t>These Terms are governed by and construed under the laws of the United States.</w:t>
      </w:r>
    </w:p>
    <w:p w14:paraId="6586105C" w14:textId="77777777" w:rsidR="003955FE" w:rsidRDefault="00000000">
      <w:pPr>
        <w:pStyle w:val="Heading1"/>
      </w:pPr>
      <w:r>
        <w:t>12. Contact</w:t>
      </w:r>
    </w:p>
    <w:p w14:paraId="632E90A2" w14:textId="77777777" w:rsidR="003955FE" w:rsidRDefault="00000000">
      <w:r>
        <w:t>For questions regarding these Terms of Use, contact: pegasusdd@gmail.com</w:t>
      </w:r>
    </w:p>
    <w:sectPr w:rsidR="003955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2858990">
    <w:abstractNumId w:val="8"/>
  </w:num>
  <w:num w:numId="2" w16cid:durableId="1724209906">
    <w:abstractNumId w:val="6"/>
  </w:num>
  <w:num w:numId="3" w16cid:durableId="19864065">
    <w:abstractNumId w:val="5"/>
  </w:num>
  <w:num w:numId="4" w16cid:durableId="2133280747">
    <w:abstractNumId w:val="4"/>
  </w:num>
  <w:num w:numId="5" w16cid:durableId="1068459502">
    <w:abstractNumId w:val="7"/>
  </w:num>
  <w:num w:numId="6" w16cid:durableId="2089770743">
    <w:abstractNumId w:val="3"/>
  </w:num>
  <w:num w:numId="7" w16cid:durableId="1314291368">
    <w:abstractNumId w:val="2"/>
  </w:num>
  <w:num w:numId="8" w16cid:durableId="1768573767">
    <w:abstractNumId w:val="1"/>
  </w:num>
  <w:num w:numId="9" w16cid:durableId="125327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614"/>
    <w:rsid w:val="00034616"/>
    <w:rsid w:val="0006063C"/>
    <w:rsid w:val="0015074B"/>
    <w:rsid w:val="0029639D"/>
    <w:rsid w:val="00326F90"/>
    <w:rsid w:val="003955FE"/>
    <w:rsid w:val="00A14B2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A260B"/>
  <w14:defaultImageDpi w14:val="300"/>
  <w15:docId w15:val="{36E4EECD-8F86-734F-AFBE-616F1B68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Editor</cp:lastModifiedBy>
  <cp:revision>2</cp:revision>
  <dcterms:created xsi:type="dcterms:W3CDTF">2013-12-23T23:15:00Z</dcterms:created>
  <dcterms:modified xsi:type="dcterms:W3CDTF">2025-09-09T16:27:00Z</dcterms:modified>
  <cp:category/>
</cp:coreProperties>
</file>